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20" w:rsidRDefault="002C1720" w:rsidP="002C1720">
      <w:pPr>
        <w:rPr>
          <w:rFonts w:ascii="Calibri" w:hAnsi="Calibri"/>
          <w:sz w:val="22"/>
          <w:szCs w:val="22"/>
        </w:rPr>
      </w:pPr>
    </w:p>
    <w:p w:rsidR="002C1720" w:rsidRPr="0024197D" w:rsidRDefault="002C1720" w:rsidP="002C1720">
      <w:pPr>
        <w:pStyle w:val="BasicParagraph"/>
        <w:suppressAutoHyphens/>
        <w:jc w:val="right"/>
        <w:rPr>
          <w:rFonts w:ascii="Calibri" w:hAnsi="Calibri" w:cs="ArialMT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-135890</wp:posOffset>
                </wp:positionV>
                <wp:extent cx="3783965" cy="906780"/>
                <wp:effectExtent l="0" t="0" r="190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720" w:rsidRPr="00EA24E6" w:rsidRDefault="002C1720" w:rsidP="002C1720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EA24E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Verbal Enquiries: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Sharon Cook</w:t>
                            </w:r>
                          </w:p>
                          <w:p w:rsidR="002C1720" w:rsidRDefault="002C1720" w:rsidP="002C1720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EA24E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EA24E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ddress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Pr="00277AB6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sharon.cook@wakefieldccg.nhs.uk</w:t>
                              </w:r>
                            </w:hyperlink>
                          </w:p>
                          <w:p w:rsidR="002C1720" w:rsidRPr="00EA24E6" w:rsidRDefault="002C1720" w:rsidP="002C1720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EA24E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Telephone Number: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01924 317587</w:t>
                            </w:r>
                          </w:p>
                          <w:p w:rsidR="002C1720" w:rsidRDefault="002C1720" w:rsidP="002C1720"/>
                          <w:p w:rsidR="002C1720" w:rsidRPr="00EA24E6" w:rsidRDefault="002C1720" w:rsidP="002C172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.8pt;margin-top:-10.7pt;width:297.95pt;height:7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" stroked="f">
                <v:textbox style="mso-fit-shape-to-text:t">
                  <w:txbxContent>
                    <w:p w:rsidR="002C1720" w:rsidRPr="00EA24E6" w:rsidRDefault="002C1720" w:rsidP="002C1720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EA24E6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Verbal Enquiries: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Sharon Cook</w:t>
                      </w:r>
                    </w:p>
                    <w:p w:rsidR="002C1720" w:rsidRDefault="002C1720" w:rsidP="002C1720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EA24E6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Email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a</w:t>
                      </w:r>
                      <w:r w:rsidRPr="00EA24E6">
                        <w:rPr>
                          <w:rFonts w:ascii="Calibri" w:hAnsi="Calibri" w:cs="Arial"/>
                          <w:sz w:val="20"/>
                          <w:szCs w:val="20"/>
                        </w:rPr>
                        <w:t>ddress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Pr="00277AB6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sharon.cook@wakefieldccg.nhs.uk</w:t>
                        </w:r>
                      </w:hyperlink>
                    </w:p>
                    <w:p w:rsidR="002C1720" w:rsidRPr="00EA24E6" w:rsidRDefault="002C1720" w:rsidP="002C1720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EA24E6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Telephone Number: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01924 317587</w:t>
                      </w:r>
                    </w:p>
                    <w:p w:rsidR="002C1720" w:rsidRDefault="002C1720" w:rsidP="002C1720"/>
                    <w:p w:rsidR="002C1720" w:rsidRPr="00EA24E6" w:rsidRDefault="002C1720" w:rsidP="002C1720"/>
                  </w:txbxContent>
                </v:textbox>
              </v:shape>
            </w:pict>
          </mc:Fallback>
        </mc:AlternateContent>
      </w:r>
      <w:r w:rsidRPr="0024197D">
        <w:rPr>
          <w:rFonts w:ascii="Calibri" w:hAnsi="Calibri" w:cs="ArialMT"/>
          <w:sz w:val="22"/>
          <w:szCs w:val="22"/>
        </w:rPr>
        <w:t>White Rose House</w:t>
      </w:r>
    </w:p>
    <w:p w:rsidR="002C1720" w:rsidRPr="0024197D" w:rsidRDefault="002C1720" w:rsidP="002C1720">
      <w:pPr>
        <w:pStyle w:val="BasicParagraph"/>
        <w:suppressAutoHyphens/>
        <w:jc w:val="right"/>
        <w:rPr>
          <w:rFonts w:ascii="Calibri" w:hAnsi="Calibri" w:cs="ArialMT"/>
          <w:sz w:val="22"/>
          <w:szCs w:val="22"/>
        </w:rPr>
      </w:pPr>
      <w:r w:rsidRPr="0024197D">
        <w:rPr>
          <w:rFonts w:ascii="Calibri" w:hAnsi="Calibri" w:cs="ArialMT"/>
          <w:sz w:val="22"/>
          <w:szCs w:val="22"/>
        </w:rPr>
        <w:t>West Parade</w:t>
      </w:r>
    </w:p>
    <w:p w:rsidR="002C1720" w:rsidRPr="0024197D" w:rsidRDefault="002C1720" w:rsidP="002C1720">
      <w:pPr>
        <w:pStyle w:val="BasicParagraph"/>
        <w:suppressAutoHyphens/>
        <w:jc w:val="right"/>
        <w:rPr>
          <w:rFonts w:ascii="Calibri" w:hAnsi="Calibri" w:cs="ArialMT"/>
          <w:sz w:val="22"/>
          <w:szCs w:val="22"/>
        </w:rPr>
      </w:pPr>
      <w:r w:rsidRPr="0024197D">
        <w:rPr>
          <w:rFonts w:ascii="Calibri" w:hAnsi="Calibri" w:cs="ArialMT"/>
          <w:sz w:val="22"/>
          <w:szCs w:val="22"/>
        </w:rPr>
        <w:t>Wakefield</w:t>
      </w:r>
    </w:p>
    <w:p w:rsidR="002C1720" w:rsidRPr="0024197D" w:rsidRDefault="002C1720" w:rsidP="002C1720">
      <w:pPr>
        <w:pStyle w:val="BasicParagraph"/>
        <w:suppressAutoHyphens/>
        <w:jc w:val="right"/>
        <w:rPr>
          <w:rFonts w:ascii="Calibri" w:hAnsi="Calibri" w:cs="ArialMT"/>
          <w:sz w:val="22"/>
          <w:szCs w:val="22"/>
        </w:rPr>
      </w:pPr>
      <w:r w:rsidRPr="0024197D">
        <w:rPr>
          <w:rFonts w:ascii="Calibri" w:hAnsi="Calibri" w:cs="ArialMT"/>
          <w:sz w:val="22"/>
          <w:szCs w:val="22"/>
        </w:rPr>
        <w:t>West Yorkshire</w:t>
      </w:r>
    </w:p>
    <w:p w:rsidR="002C1720" w:rsidRPr="0024197D" w:rsidRDefault="002A22A3" w:rsidP="002C1720">
      <w:pPr>
        <w:pStyle w:val="BasicParagraph"/>
        <w:suppressAutoHyphens/>
        <w:jc w:val="right"/>
        <w:rPr>
          <w:rFonts w:ascii="Calibri" w:hAnsi="Calibri" w:cs="ArialMT"/>
          <w:sz w:val="22"/>
          <w:szCs w:val="22"/>
        </w:rPr>
      </w:pPr>
      <w:r w:rsidRPr="00A13F4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BC195" wp14:editId="176E5B61">
                <wp:simplePos x="0" y="0"/>
                <wp:positionH relativeFrom="column">
                  <wp:posOffset>-88265</wp:posOffset>
                </wp:positionH>
                <wp:positionV relativeFrom="paragraph">
                  <wp:posOffset>91440</wp:posOffset>
                </wp:positionV>
                <wp:extent cx="2492375" cy="318135"/>
                <wp:effectExtent l="0" t="0" r="15240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20" w:rsidRPr="005453E7" w:rsidRDefault="002A22A3" w:rsidP="002C1720">
                            <w:pPr>
                              <w:spacing w:after="200" w:line="276" w:lineRule="auto"/>
                              <w:ind w:right="-165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31</w:t>
                            </w:r>
                            <w:r w:rsidR="000A4E94" w:rsidRPr="005453E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August</w:t>
                            </w:r>
                            <w:r w:rsidR="002C1720" w:rsidRPr="005453E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2017</w:t>
                            </w:r>
                          </w:p>
                          <w:p w:rsidR="002C1720" w:rsidRDefault="002C1720" w:rsidP="002C1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6.95pt;margin-top:7.2pt;width:196.25pt;height:25.0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" strokecolor="white">
                <v:textbox>
                  <w:txbxContent>
                    <w:p w:rsidR="002C1720" w:rsidRPr="005453E7" w:rsidRDefault="002A22A3" w:rsidP="002C1720">
                      <w:pPr>
                        <w:spacing w:after="200" w:line="276" w:lineRule="auto"/>
                        <w:ind w:right="-165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31</w:t>
                      </w:r>
                      <w:r w:rsidR="000A4E94" w:rsidRPr="005453E7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August</w:t>
                      </w:r>
                      <w:r w:rsidR="002C1720" w:rsidRPr="005453E7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2017</w:t>
                      </w:r>
                    </w:p>
                    <w:p w:rsidR="002C1720" w:rsidRDefault="002C1720" w:rsidP="002C1720"/>
                  </w:txbxContent>
                </v:textbox>
              </v:shape>
            </w:pict>
          </mc:Fallback>
        </mc:AlternateContent>
      </w:r>
      <w:r w:rsidR="002C1720" w:rsidRPr="0024197D">
        <w:rPr>
          <w:rFonts w:ascii="Calibri" w:hAnsi="Calibri" w:cs="ArialMT"/>
          <w:sz w:val="22"/>
          <w:szCs w:val="22"/>
        </w:rPr>
        <w:t xml:space="preserve">WF1 1LT </w:t>
      </w:r>
    </w:p>
    <w:p w:rsidR="002C1720" w:rsidRPr="0024197D" w:rsidRDefault="002C1720" w:rsidP="002C1720">
      <w:pPr>
        <w:jc w:val="right"/>
        <w:rPr>
          <w:rFonts w:ascii="Calibri" w:hAnsi="Calibri"/>
          <w:sz w:val="22"/>
          <w:szCs w:val="22"/>
        </w:rPr>
      </w:pPr>
    </w:p>
    <w:p w:rsidR="002C1720" w:rsidRPr="00A13F4C" w:rsidRDefault="002C1720" w:rsidP="002C1720">
      <w:pPr>
        <w:jc w:val="right"/>
        <w:rPr>
          <w:rFonts w:ascii="Arial" w:hAnsi="Arial" w:cs="Arial"/>
          <w:sz w:val="22"/>
          <w:szCs w:val="22"/>
        </w:rPr>
      </w:pPr>
      <w:r w:rsidRPr="00A13F4C">
        <w:rPr>
          <w:rFonts w:ascii="Arial" w:hAnsi="Arial" w:cs="Arial"/>
          <w:sz w:val="22"/>
          <w:szCs w:val="22"/>
        </w:rPr>
        <w:t>Tel: 01924 213050</w:t>
      </w:r>
    </w:p>
    <w:p w:rsidR="002C1720" w:rsidRPr="002A22A3" w:rsidRDefault="002C1720" w:rsidP="002C1720">
      <w:pPr>
        <w:rPr>
          <w:rFonts w:ascii="Arial" w:hAnsi="Arial" w:cs="Arial"/>
          <w:sz w:val="20"/>
          <w:szCs w:val="20"/>
        </w:rPr>
      </w:pPr>
    </w:p>
    <w:p w:rsidR="002C1720" w:rsidRPr="00A13F4C" w:rsidRDefault="002C1720" w:rsidP="002C1720">
      <w:pPr>
        <w:ind w:right="-164"/>
        <w:rPr>
          <w:rFonts w:ascii="Arial" w:eastAsia="Calibri" w:hAnsi="Arial" w:cs="Arial"/>
          <w:sz w:val="22"/>
          <w:szCs w:val="22"/>
        </w:rPr>
      </w:pPr>
      <w:r w:rsidRPr="00A13F4C">
        <w:rPr>
          <w:rFonts w:ascii="Arial" w:eastAsia="Calibri" w:hAnsi="Arial" w:cs="Arial"/>
          <w:sz w:val="22"/>
          <w:szCs w:val="22"/>
        </w:rPr>
        <w:t>To Enhanced Optical Services Providers</w:t>
      </w:r>
    </w:p>
    <w:p w:rsidR="002C1720" w:rsidRPr="00A13F4C" w:rsidRDefault="002C1720" w:rsidP="002C1720">
      <w:pPr>
        <w:ind w:right="-164"/>
        <w:rPr>
          <w:rFonts w:ascii="Arial" w:eastAsia="Calibri" w:hAnsi="Arial" w:cs="Arial"/>
          <w:sz w:val="22"/>
          <w:szCs w:val="22"/>
        </w:rPr>
      </w:pPr>
      <w:r w:rsidRPr="00A13F4C">
        <w:rPr>
          <w:rFonts w:ascii="Arial" w:eastAsia="Calibri" w:hAnsi="Arial" w:cs="Arial"/>
          <w:sz w:val="22"/>
          <w:szCs w:val="22"/>
        </w:rPr>
        <w:t>(2017-2020 Contract)</w:t>
      </w:r>
    </w:p>
    <w:p w:rsidR="002C1720" w:rsidRPr="00A13F4C" w:rsidRDefault="002C1720" w:rsidP="002C1720">
      <w:pPr>
        <w:ind w:right="-164"/>
        <w:rPr>
          <w:rFonts w:ascii="Arial" w:eastAsia="Calibri" w:hAnsi="Arial" w:cs="Arial"/>
          <w:sz w:val="22"/>
          <w:szCs w:val="22"/>
        </w:rPr>
      </w:pPr>
      <w:r w:rsidRPr="00A13F4C">
        <w:rPr>
          <w:rFonts w:ascii="Arial" w:eastAsia="Calibri" w:hAnsi="Arial" w:cs="Arial"/>
          <w:sz w:val="22"/>
          <w:szCs w:val="22"/>
        </w:rPr>
        <w:t>Wakefield CCG</w:t>
      </w:r>
    </w:p>
    <w:p w:rsidR="002C1720" w:rsidRPr="00A13F4C" w:rsidRDefault="002C1720" w:rsidP="002C1720">
      <w:pPr>
        <w:rPr>
          <w:rFonts w:ascii="Arial" w:hAnsi="Arial" w:cs="Arial"/>
          <w:sz w:val="22"/>
          <w:szCs w:val="22"/>
        </w:rPr>
      </w:pPr>
    </w:p>
    <w:p w:rsidR="002C1720" w:rsidRPr="002A22A3" w:rsidRDefault="002C1720" w:rsidP="002C1720">
      <w:pPr>
        <w:rPr>
          <w:rFonts w:ascii="Arial" w:hAnsi="Arial" w:cs="Arial"/>
          <w:sz w:val="20"/>
          <w:szCs w:val="20"/>
        </w:rPr>
      </w:pPr>
    </w:p>
    <w:p w:rsidR="002C1720" w:rsidRPr="00A13F4C" w:rsidRDefault="002C1720" w:rsidP="002C1720">
      <w:pPr>
        <w:rPr>
          <w:rFonts w:ascii="Arial" w:hAnsi="Arial" w:cs="Arial"/>
          <w:sz w:val="22"/>
          <w:szCs w:val="22"/>
        </w:rPr>
      </w:pPr>
      <w:r w:rsidRPr="00A13F4C">
        <w:rPr>
          <w:rFonts w:ascii="Arial" w:hAnsi="Arial" w:cs="Arial"/>
          <w:sz w:val="22"/>
          <w:szCs w:val="22"/>
        </w:rPr>
        <w:t>Dear EOS Provider</w:t>
      </w:r>
    </w:p>
    <w:p w:rsidR="002C1720" w:rsidRPr="002A22A3" w:rsidRDefault="002C1720" w:rsidP="002C1720">
      <w:pPr>
        <w:rPr>
          <w:rFonts w:ascii="Arial" w:hAnsi="Arial" w:cs="Arial"/>
          <w:sz w:val="20"/>
          <w:szCs w:val="20"/>
        </w:rPr>
      </w:pPr>
    </w:p>
    <w:p w:rsidR="002C1720" w:rsidRPr="00A13F4C" w:rsidRDefault="00D445CD" w:rsidP="00F9496C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Ocular Hyperten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sion (O</w:t>
      </w:r>
      <w:r w:rsidR="002C1720" w:rsidRPr="00A13F4C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>T</w:t>
      </w:r>
      <w:r w:rsidR="002C1720" w:rsidRPr="00A13F4C">
        <w:rPr>
          <w:rFonts w:ascii="Arial" w:hAnsi="Arial" w:cs="Arial"/>
          <w:b/>
          <w:sz w:val="22"/>
          <w:szCs w:val="22"/>
        </w:rPr>
        <w:t>) Monitoring S</w:t>
      </w:r>
      <w:r w:rsidR="000A4E94" w:rsidRPr="00A13F4C">
        <w:rPr>
          <w:rFonts w:ascii="Arial" w:hAnsi="Arial" w:cs="Arial"/>
          <w:b/>
          <w:sz w:val="22"/>
          <w:szCs w:val="22"/>
        </w:rPr>
        <w:t>ervice – Discharge Process</w:t>
      </w:r>
    </w:p>
    <w:p w:rsidR="000A4E94" w:rsidRDefault="000A4E94" w:rsidP="00F9496C">
      <w:pPr>
        <w:widowControl w:val="0"/>
        <w:autoSpaceDE w:val="0"/>
        <w:autoSpaceDN w:val="0"/>
        <w:adjustRightInd w:val="0"/>
        <w:spacing w:before="100" w:beforeAutospacing="1" w:after="100" w:afterAutospacing="1"/>
        <w:textAlignment w:val="center"/>
        <w:rPr>
          <w:rFonts w:ascii="Arial" w:eastAsia="Cambria" w:hAnsi="Arial" w:cs="ArialMT"/>
          <w:sz w:val="22"/>
          <w:lang w:val="en-US"/>
        </w:rPr>
      </w:pPr>
      <w:r w:rsidRPr="000A4E94">
        <w:rPr>
          <w:rFonts w:ascii="Arial" w:eastAsia="Cambria" w:hAnsi="Arial" w:cs="ArialMT"/>
          <w:sz w:val="22"/>
          <w:lang w:val="en-US"/>
        </w:rPr>
        <w:t xml:space="preserve">I am contacting you as a participating practice of the </w:t>
      </w:r>
      <w:r>
        <w:rPr>
          <w:rFonts w:ascii="Arial" w:eastAsia="Cambria" w:hAnsi="Arial" w:cs="ArialMT"/>
          <w:sz w:val="22"/>
          <w:lang w:val="en-US"/>
        </w:rPr>
        <w:t>Wakefield CCG</w:t>
      </w:r>
      <w:r w:rsidRPr="000A4E94">
        <w:rPr>
          <w:rFonts w:ascii="Arial" w:eastAsia="Cambria" w:hAnsi="Arial" w:cs="ArialMT"/>
          <w:sz w:val="22"/>
          <w:lang w:val="en-US"/>
        </w:rPr>
        <w:t xml:space="preserve"> diagnosed Ocular Hypertension (OHT) monitoring pathway. </w:t>
      </w:r>
      <w:r w:rsidR="00F4386C" w:rsidRPr="00A13F4C">
        <w:rPr>
          <w:rFonts w:ascii="Arial" w:eastAsia="Cambria" w:hAnsi="Arial" w:cs="Arial"/>
          <w:sz w:val="22"/>
          <w:lang w:val="en-US"/>
        </w:rPr>
        <w:t>T</w:t>
      </w:r>
      <w:r w:rsidR="00F4386C" w:rsidRPr="00A13F4C">
        <w:rPr>
          <w:rFonts w:ascii="Arial" w:hAnsi="Arial" w:cs="Arial"/>
          <w:sz w:val="22"/>
          <w:szCs w:val="22"/>
          <w:lang w:val="en-US"/>
        </w:rPr>
        <w:t>he process of discharge of patients to the OHT Monito</w:t>
      </w:r>
      <w:r w:rsidR="00F4386C">
        <w:rPr>
          <w:rFonts w:ascii="Arial" w:hAnsi="Arial" w:cs="Arial"/>
          <w:sz w:val="22"/>
          <w:szCs w:val="22"/>
          <w:lang w:val="en-US"/>
        </w:rPr>
        <w:t xml:space="preserve">ring Service will commence from </w:t>
      </w:r>
      <w:r w:rsidR="00F4386C" w:rsidRPr="00A13F4C">
        <w:rPr>
          <w:rFonts w:ascii="Arial" w:hAnsi="Arial" w:cs="Arial"/>
          <w:b/>
          <w:sz w:val="22"/>
          <w:szCs w:val="22"/>
          <w:lang w:val="en-US"/>
        </w:rPr>
        <w:t>1 September 2017</w:t>
      </w:r>
      <w:r w:rsidR="00F4386C" w:rsidRPr="00A13F4C">
        <w:rPr>
          <w:rFonts w:ascii="Arial" w:hAnsi="Arial" w:cs="Arial"/>
          <w:sz w:val="22"/>
          <w:szCs w:val="22"/>
          <w:lang w:val="en-US"/>
        </w:rPr>
        <w:t>.</w:t>
      </w:r>
      <w:r w:rsidR="00F4386C">
        <w:rPr>
          <w:rFonts w:ascii="Calibri" w:hAnsi="Calibri" w:cs="Arial"/>
          <w:sz w:val="22"/>
          <w:szCs w:val="22"/>
          <w:lang w:val="en-US"/>
        </w:rPr>
        <w:t xml:space="preserve">  </w:t>
      </w:r>
    </w:p>
    <w:p w:rsidR="000A4E94" w:rsidRPr="000A4E94" w:rsidRDefault="000A4E94" w:rsidP="00F9496C">
      <w:pPr>
        <w:spacing w:before="100" w:beforeAutospacing="1" w:after="100" w:afterAutospacing="1"/>
        <w:rPr>
          <w:rFonts w:ascii="Arial" w:eastAsia="Cambria" w:hAnsi="Arial" w:cs="ArialMT"/>
          <w:sz w:val="22"/>
          <w:lang w:val="en-US"/>
        </w:rPr>
      </w:pPr>
      <w:r>
        <w:rPr>
          <w:rFonts w:ascii="Arial" w:eastAsia="Cambria" w:hAnsi="Arial" w:cs="ArialMT"/>
          <w:sz w:val="22"/>
          <w:lang w:val="en-US"/>
        </w:rPr>
        <w:t xml:space="preserve">Wakefield CCG </w:t>
      </w:r>
      <w:r w:rsidR="000C40D0">
        <w:rPr>
          <w:rFonts w:ascii="Arial" w:eastAsia="Cambria" w:hAnsi="Arial" w:cs="ArialMT"/>
          <w:sz w:val="22"/>
          <w:lang w:val="en-US"/>
        </w:rPr>
        <w:t xml:space="preserve">and Wakefield LOC </w:t>
      </w:r>
      <w:r>
        <w:rPr>
          <w:rFonts w:ascii="Arial" w:eastAsia="Cambria" w:hAnsi="Arial" w:cs="ArialMT"/>
          <w:sz w:val="22"/>
          <w:lang w:val="en-US"/>
        </w:rPr>
        <w:t>has</w:t>
      </w:r>
      <w:r w:rsidRPr="000A4E94">
        <w:rPr>
          <w:rFonts w:ascii="Arial" w:eastAsia="Cambria" w:hAnsi="Arial" w:cs="ArialMT"/>
          <w:sz w:val="22"/>
          <w:lang w:val="en-US"/>
        </w:rPr>
        <w:t xml:space="preserve"> been working closely with Mid Yorkshire Hospital Trust </w:t>
      </w:r>
      <w:r w:rsidR="00AF5A6E">
        <w:rPr>
          <w:rFonts w:ascii="Arial" w:eastAsia="Cambria" w:hAnsi="Arial" w:cs="ArialMT"/>
          <w:sz w:val="22"/>
          <w:lang w:val="en-US"/>
        </w:rPr>
        <w:t xml:space="preserve">(MYHT) </w:t>
      </w:r>
      <w:r w:rsidRPr="000A4E94">
        <w:rPr>
          <w:rFonts w:ascii="Arial" w:eastAsia="Cambria" w:hAnsi="Arial" w:cs="ArialMT"/>
          <w:sz w:val="22"/>
          <w:lang w:val="en-US"/>
        </w:rPr>
        <w:t>on a discharge process for participating practices to take over the management of patients confirmed</w:t>
      </w:r>
      <w:r w:rsidR="00F9496C">
        <w:rPr>
          <w:rFonts w:ascii="Arial" w:eastAsia="Cambria" w:hAnsi="Arial" w:cs="ArialMT"/>
          <w:sz w:val="22"/>
          <w:lang w:val="en-US"/>
        </w:rPr>
        <w:t xml:space="preserve"> with Ocular Hypertension (OHT)</w:t>
      </w:r>
      <w:r w:rsidR="00247899">
        <w:rPr>
          <w:rFonts w:ascii="Arial" w:eastAsia="Cambria" w:hAnsi="Arial" w:cs="ArialMT"/>
          <w:sz w:val="22"/>
          <w:lang w:val="en-US"/>
        </w:rPr>
        <w:t>. A</w:t>
      </w:r>
      <w:r w:rsidR="00724343">
        <w:rPr>
          <w:rFonts w:ascii="Arial" w:eastAsia="Cambria" w:hAnsi="Arial" w:cs="ArialMT"/>
          <w:sz w:val="22"/>
          <w:lang w:val="en-US"/>
        </w:rPr>
        <w:t xml:space="preserve">n OHT </w:t>
      </w:r>
      <w:r w:rsidR="00247899">
        <w:rPr>
          <w:rFonts w:ascii="Arial" w:eastAsia="Cambria" w:hAnsi="Arial" w:cs="ArialMT"/>
          <w:sz w:val="22"/>
          <w:lang w:val="en-US"/>
        </w:rPr>
        <w:t xml:space="preserve">Monitoring Scheme </w:t>
      </w:r>
      <w:r w:rsidR="00724343">
        <w:rPr>
          <w:rFonts w:ascii="Arial" w:eastAsia="Cambria" w:hAnsi="Arial" w:cs="ArialMT"/>
          <w:sz w:val="22"/>
          <w:lang w:val="en-US"/>
        </w:rPr>
        <w:t>O</w:t>
      </w:r>
      <w:r w:rsidR="00F9496C">
        <w:rPr>
          <w:rFonts w:ascii="Arial" w:eastAsia="Cambria" w:hAnsi="Arial" w:cs="ArialMT"/>
          <w:sz w:val="22"/>
          <w:lang w:val="en-US"/>
        </w:rPr>
        <w:t>verview</w:t>
      </w:r>
      <w:r w:rsidR="00724343">
        <w:rPr>
          <w:rFonts w:ascii="Arial" w:eastAsia="Cambria" w:hAnsi="Arial" w:cs="ArialMT"/>
          <w:sz w:val="22"/>
          <w:lang w:val="en-US"/>
        </w:rPr>
        <w:t xml:space="preserve"> do</w:t>
      </w:r>
      <w:r w:rsidR="00247899">
        <w:rPr>
          <w:rFonts w:ascii="Arial" w:eastAsia="Cambria" w:hAnsi="Arial" w:cs="ArialMT"/>
          <w:sz w:val="22"/>
          <w:lang w:val="en-US"/>
        </w:rPr>
        <w:t xml:space="preserve">cument that details the discharge process is attached. </w:t>
      </w:r>
    </w:p>
    <w:p w:rsidR="00346246" w:rsidRDefault="00A13F4C" w:rsidP="00F9496C">
      <w:pPr>
        <w:widowControl w:val="0"/>
        <w:autoSpaceDE w:val="0"/>
        <w:autoSpaceDN w:val="0"/>
        <w:adjustRightInd w:val="0"/>
        <w:spacing w:before="100" w:beforeAutospacing="1" w:after="100" w:afterAutospacing="1"/>
        <w:textAlignment w:val="center"/>
        <w:rPr>
          <w:rFonts w:ascii="Arial" w:eastAsia="Cambria" w:hAnsi="Arial" w:cs="ArialMT"/>
          <w:sz w:val="22"/>
          <w:lang w:val="en-US"/>
        </w:rPr>
      </w:pPr>
      <w:r w:rsidRPr="00A13F4C">
        <w:rPr>
          <w:rFonts w:ascii="Arial" w:eastAsia="Cambria" w:hAnsi="Arial" w:cs="ArialMT"/>
          <w:sz w:val="22"/>
          <w:lang w:val="en-US"/>
        </w:rPr>
        <w:t xml:space="preserve">The </w:t>
      </w:r>
      <w:r w:rsidR="00AF5A6E">
        <w:rPr>
          <w:rFonts w:ascii="Arial" w:eastAsia="Cambria" w:hAnsi="Arial" w:cs="ArialMT"/>
          <w:sz w:val="22"/>
          <w:lang w:val="en-US"/>
        </w:rPr>
        <w:t xml:space="preserve">discharge </w:t>
      </w:r>
      <w:r w:rsidRPr="00A13F4C">
        <w:rPr>
          <w:rFonts w:ascii="Arial" w:eastAsia="Cambria" w:hAnsi="Arial" w:cs="ArialMT"/>
          <w:sz w:val="22"/>
          <w:lang w:val="en-US"/>
        </w:rPr>
        <w:t xml:space="preserve">process aims to give the </w:t>
      </w:r>
      <w:r w:rsidR="00AF5A6E">
        <w:rPr>
          <w:rFonts w:ascii="Arial" w:eastAsia="Cambria" w:hAnsi="Arial" w:cs="ArialMT"/>
          <w:sz w:val="22"/>
          <w:lang w:val="en-US"/>
        </w:rPr>
        <w:t xml:space="preserve">OHT </w:t>
      </w:r>
      <w:r w:rsidRPr="00A13F4C">
        <w:rPr>
          <w:rFonts w:ascii="Arial" w:eastAsia="Cambria" w:hAnsi="Arial" w:cs="ArialMT"/>
          <w:sz w:val="22"/>
          <w:lang w:val="en-US"/>
        </w:rPr>
        <w:t>patient responsibility to ensure they receive follow-on care but also allows the patient to consider their options and time to choose their preferred Optometrist. This process</w:t>
      </w:r>
      <w:r w:rsidR="00AF5A6E">
        <w:rPr>
          <w:rFonts w:ascii="Arial" w:eastAsia="Cambria" w:hAnsi="Arial" w:cs="ArialMT"/>
          <w:sz w:val="22"/>
          <w:lang w:val="en-US"/>
        </w:rPr>
        <w:t xml:space="preserve"> will be monitored an</w:t>
      </w:r>
      <w:r w:rsidR="00E9454A">
        <w:rPr>
          <w:rFonts w:ascii="Arial" w:eastAsia="Cambria" w:hAnsi="Arial" w:cs="ArialMT"/>
          <w:sz w:val="22"/>
          <w:lang w:val="en-US"/>
        </w:rPr>
        <w:t>d reviewed by the CCG and MYHT through a P</w:t>
      </w:r>
      <w:r w:rsidRPr="00A13F4C">
        <w:rPr>
          <w:rFonts w:ascii="Arial" w:eastAsia="Cambria" w:hAnsi="Arial" w:cs="ArialMT"/>
          <w:sz w:val="22"/>
          <w:lang w:val="en-US"/>
        </w:rPr>
        <w:t xml:space="preserve">atient experience feedback </w:t>
      </w:r>
      <w:r w:rsidR="00346246">
        <w:rPr>
          <w:rFonts w:ascii="Arial" w:eastAsia="Cambria" w:hAnsi="Arial" w:cs="ArialMT"/>
          <w:sz w:val="22"/>
          <w:lang w:val="en-US"/>
        </w:rPr>
        <w:t xml:space="preserve">form and a Provider feedback </w:t>
      </w:r>
      <w:r w:rsidRPr="00A13F4C">
        <w:rPr>
          <w:rFonts w:ascii="Arial" w:eastAsia="Cambria" w:hAnsi="Arial" w:cs="ArialMT"/>
          <w:sz w:val="22"/>
          <w:lang w:val="en-US"/>
        </w:rPr>
        <w:t>fo</w:t>
      </w:r>
      <w:r w:rsidR="00E9454A">
        <w:rPr>
          <w:rFonts w:ascii="Arial" w:eastAsia="Cambria" w:hAnsi="Arial" w:cs="ArialMT"/>
          <w:sz w:val="22"/>
          <w:lang w:val="en-US"/>
        </w:rPr>
        <w:t>rm (attached)</w:t>
      </w:r>
      <w:r w:rsidR="00247899">
        <w:rPr>
          <w:rFonts w:ascii="Arial" w:eastAsia="Cambria" w:hAnsi="Arial" w:cs="ArialMT"/>
          <w:sz w:val="22"/>
          <w:lang w:val="en-US"/>
        </w:rPr>
        <w:t>.  C</w:t>
      </w:r>
      <w:r w:rsidR="00E9454A">
        <w:rPr>
          <w:rFonts w:ascii="Arial" w:eastAsia="Cambria" w:hAnsi="Arial" w:cs="ArialMT"/>
          <w:sz w:val="22"/>
          <w:lang w:val="en-US"/>
        </w:rPr>
        <w:t xml:space="preserve">ompleted copies </w:t>
      </w:r>
      <w:r w:rsidR="00247899">
        <w:rPr>
          <w:rFonts w:ascii="Arial" w:eastAsia="Cambria" w:hAnsi="Arial" w:cs="ArialMT"/>
          <w:sz w:val="22"/>
          <w:lang w:val="en-US"/>
        </w:rPr>
        <w:t xml:space="preserve">of the forms </w:t>
      </w:r>
      <w:r w:rsidR="00E9454A">
        <w:rPr>
          <w:rFonts w:ascii="Arial" w:eastAsia="Cambria" w:hAnsi="Arial" w:cs="ArialMT"/>
          <w:sz w:val="22"/>
          <w:lang w:val="en-US"/>
        </w:rPr>
        <w:t xml:space="preserve">should be returned to Sharon Cook at Wakefield CCG at the </w:t>
      </w:r>
      <w:r w:rsidR="00247899">
        <w:rPr>
          <w:rFonts w:ascii="Arial" w:eastAsia="Cambria" w:hAnsi="Arial" w:cs="ArialMT"/>
          <w:sz w:val="22"/>
          <w:lang w:val="en-US"/>
        </w:rPr>
        <w:t>month end.</w:t>
      </w:r>
    </w:p>
    <w:p w:rsidR="00A13F4C" w:rsidRDefault="00A13F4C" w:rsidP="00F9496C">
      <w:pPr>
        <w:widowControl w:val="0"/>
        <w:autoSpaceDE w:val="0"/>
        <w:autoSpaceDN w:val="0"/>
        <w:adjustRightInd w:val="0"/>
        <w:spacing w:before="100" w:beforeAutospacing="1" w:after="100" w:afterAutospacing="1"/>
        <w:textAlignment w:val="center"/>
        <w:rPr>
          <w:rFonts w:ascii="Arial" w:eastAsia="Cambria" w:hAnsi="Arial" w:cs="ArialMT"/>
          <w:sz w:val="22"/>
          <w:lang w:val="en-US"/>
        </w:rPr>
      </w:pPr>
      <w:r w:rsidRPr="00A13F4C">
        <w:rPr>
          <w:rFonts w:ascii="Arial" w:eastAsia="Cambria" w:hAnsi="Arial" w:cs="ArialMT"/>
          <w:sz w:val="22"/>
          <w:lang w:val="en-US"/>
        </w:rPr>
        <w:t xml:space="preserve">If you have any queries </w:t>
      </w:r>
      <w:r w:rsidR="002B2E49">
        <w:rPr>
          <w:rFonts w:ascii="Arial" w:eastAsia="Cambria" w:hAnsi="Arial" w:cs="ArialMT"/>
          <w:sz w:val="22"/>
          <w:lang w:val="en-US"/>
        </w:rPr>
        <w:t xml:space="preserve">regarding the content of this letter </w:t>
      </w:r>
      <w:r w:rsidRPr="00A13F4C">
        <w:rPr>
          <w:rFonts w:ascii="Arial" w:eastAsia="Cambria" w:hAnsi="Arial" w:cs="ArialMT"/>
          <w:sz w:val="22"/>
          <w:lang w:val="en-US"/>
        </w:rPr>
        <w:t>please do not hesita</w:t>
      </w:r>
      <w:r w:rsidR="002B2E49">
        <w:rPr>
          <w:rFonts w:ascii="Arial" w:eastAsia="Cambria" w:hAnsi="Arial" w:cs="ArialMT"/>
          <w:sz w:val="22"/>
          <w:lang w:val="en-US"/>
        </w:rPr>
        <w:t xml:space="preserve">te to contact </w:t>
      </w:r>
      <w:r w:rsidR="001349B9">
        <w:rPr>
          <w:rFonts w:ascii="Arial" w:eastAsia="Cambria" w:hAnsi="Arial" w:cs="ArialMT"/>
          <w:sz w:val="22"/>
          <w:lang w:val="en-US"/>
        </w:rPr>
        <w:t xml:space="preserve">Sharon Cook </w:t>
      </w:r>
      <w:r w:rsidR="002B2E49">
        <w:rPr>
          <w:rFonts w:ascii="Arial" w:eastAsia="Cambria" w:hAnsi="Arial" w:cs="ArialMT"/>
          <w:sz w:val="22"/>
          <w:lang w:val="en-US"/>
        </w:rPr>
        <w:t>on 01924 317587</w:t>
      </w:r>
      <w:r w:rsidR="001349B9">
        <w:rPr>
          <w:rFonts w:ascii="Arial" w:eastAsia="Cambria" w:hAnsi="Arial" w:cs="ArialMT"/>
          <w:sz w:val="22"/>
          <w:lang w:val="en-US"/>
        </w:rPr>
        <w:t>, email:</w:t>
      </w:r>
      <w:r w:rsidRPr="00A13F4C">
        <w:rPr>
          <w:rFonts w:ascii="Arial" w:eastAsia="Cambria" w:hAnsi="Arial" w:cs="ArialMT"/>
          <w:sz w:val="22"/>
          <w:lang w:val="en-US"/>
        </w:rPr>
        <w:t xml:space="preserve"> </w:t>
      </w:r>
      <w:hyperlink r:id="rId9" w:history="1">
        <w:r w:rsidR="002B2E49" w:rsidRPr="007F1AE3">
          <w:rPr>
            <w:rStyle w:val="Hyperlink"/>
            <w:rFonts w:ascii="Arial" w:eastAsia="Cambria" w:hAnsi="Arial" w:cs="ArialMT"/>
            <w:sz w:val="22"/>
            <w:lang w:val="en-US"/>
          </w:rPr>
          <w:t>sharon.cook@wakefieldccg.nhs.uk</w:t>
        </w:r>
      </w:hyperlink>
    </w:p>
    <w:p w:rsidR="002C1720" w:rsidRPr="002B2E49" w:rsidRDefault="002C1720" w:rsidP="002C172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B2E49">
        <w:rPr>
          <w:rFonts w:ascii="Arial" w:eastAsia="Calibri" w:hAnsi="Arial" w:cs="Arial"/>
          <w:sz w:val="22"/>
          <w:szCs w:val="22"/>
        </w:rPr>
        <w:t>Yours faithfully</w:t>
      </w:r>
    </w:p>
    <w:p w:rsidR="002C1720" w:rsidRDefault="002C1720" w:rsidP="002C172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GB"/>
        </w:rPr>
        <w:drawing>
          <wp:inline distT="0" distB="0" distL="0" distR="0">
            <wp:extent cx="162306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20" w:rsidRPr="002B2E49" w:rsidRDefault="002C1720" w:rsidP="002C1720">
      <w:pPr>
        <w:rPr>
          <w:rFonts w:ascii="Arial" w:eastAsia="Calibri" w:hAnsi="Arial" w:cs="Arial"/>
          <w:sz w:val="22"/>
          <w:szCs w:val="22"/>
        </w:rPr>
      </w:pPr>
      <w:r w:rsidRPr="002B2E49">
        <w:rPr>
          <w:rFonts w:ascii="Arial" w:eastAsia="Calibri" w:hAnsi="Arial" w:cs="Arial"/>
          <w:sz w:val="22"/>
          <w:szCs w:val="22"/>
        </w:rPr>
        <w:t>Simon Rowe</w:t>
      </w:r>
    </w:p>
    <w:p w:rsidR="002C1720" w:rsidRPr="002B2E49" w:rsidRDefault="002C1720" w:rsidP="002C1720">
      <w:pPr>
        <w:rPr>
          <w:rFonts w:ascii="Arial" w:eastAsia="Calibri" w:hAnsi="Arial" w:cs="Arial"/>
          <w:sz w:val="22"/>
          <w:szCs w:val="22"/>
        </w:rPr>
      </w:pPr>
      <w:r w:rsidRPr="002B2E49">
        <w:rPr>
          <w:rFonts w:ascii="Arial" w:eastAsia="Calibri" w:hAnsi="Arial" w:cs="Arial"/>
          <w:sz w:val="22"/>
          <w:szCs w:val="22"/>
        </w:rPr>
        <w:t>Senior Commissioning Manager</w:t>
      </w:r>
    </w:p>
    <w:p w:rsidR="002C1720" w:rsidRPr="002B2E49" w:rsidRDefault="002C1720" w:rsidP="002C1720">
      <w:pPr>
        <w:rPr>
          <w:rFonts w:ascii="Arial" w:hAnsi="Arial" w:cs="Arial"/>
          <w:sz w:val="22"/>
          <w:szCs w:val="22"/>
        </w:rPr>
      </w:pPr>
    </w:p>
    <w:p w:rsidR="002C1720" w:rsidRPr="002B2E49" w:rsidRDefault="00C668A0" w:rsidP="002C17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Copy:  </w:t>
      </w:r>
      <w:r w:rsidR="002C1720" w:rsidRPr="002B2E49">
        <w:rPr>
          <w:rFonts w:ascii="Arial" w:hAnsi="Arial" w:cs="Arial"/>
          <w:sz w:val="22"/>
          <w:szCs w:val="22"/>
        </w:rPr>
        <w:t>Caroline Auckland-Shone, LOC Chair</w:t>
      </w:r>
    </w:p>
    <w:p w:rsidR="002A22A3" w:rsidRDefault="002C1720" w:rsidP="002A22A3">
      <w:pPr>
        <w:ind w:left="709" w:hanging="1"/>
        <w:rPr>
          <w:rFonts w:ascii="Arial" w:hAnsi="Arial" w:cs="Arial"/>
          <w:sz w:val="22"/>
          <w:szCs w:val="22"/>
        </w:rPr>
      </w:pPr>
      <w:r w:rsidRPr="002B2E49">
        <w:rPr>
          <w:rFonts w:ascii="Arial" w:hAnsi="Arial" w:cs="Arial"/>
          <w:sz w:val="22"/>
          <w:szCs w:val="22"/>
        </w:rPr>
        <w:tab/>
        <w:t>Andrew Kaye, LOC Member</w:t>
      </w:r>
    </w:p>
    <w:p w:rsidR="002A22A3" w:rsidRDefault="002A22A3" w:rsidP="002A22A3">
      <w:pPr>
        <w:ind w:left="709" w:hanging="1"/>
        <w:rPr>
          <w:rFonts w:ascii="Arial" w:hAnsi="Arial" w:cs="Arial"/>
          <w:sz w:val="22"/>
          <w:szCs w:val="22"/>
        </w:rPr>
      </w:pPr>
    </w:p>
    <w:p w:rsidR="007E6DF5" w:rsidRDefault="00C668A0" w:rsidP="002A22A3">
      <w:pPr>
        <w:ind w:left="709" w:hanging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Encs</w:t>
      </w:r>
      <w:proofErr w:type="spellEnd"/>
    </w:p>
    <w:sectPr w:rsidR="007E6DF5" w:rsidSect="002A2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851" w:bottom="1276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32" w:rsidRDefault="000E1522">
      <w:r>
        <w:separator/>
      </w:r>
    </w:p>
  </w:endnote>
  <w:endnote w:type="continuationSeparator" w:id="0">
    <w:p w:rsidR="004D5432" w:rsidRDefault="000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22" w:rsidRDefault="000E1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E" w:rsidRDefault="002C1720" w:rsidP="0083410E">
    <w:pPr>
      <w:pStyle w:val="Footer"/>
      <w:tabs>
        <w:tab w:val="clear" w:pos="8640"/>
        <w:tab w:val="right" w:pos="11907"/>
      </w:tabs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7E879337" wp14:editId="3227B1EC">
          <wp:simplePos x="0" y="0"/>
          <wp:positionH relativeFrom="column">
            <wp:posOffset>-708660</wp:posOffset>
          </wp:positionH>
          <wp:positionV relativeFrom="paragraph">
            <wp:posOffset>-596900</wp:posOffset>
          </wp:positionV>
          <wp:extent cx="7576820" cy="718820"/>
          <wp:effectExtent l="0" t="0" r="508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81E" w:rsidRDefault="001349B9" w:rsidP="0083410E">
    <w:pPr>
      <w:pStyle w:val="Footer"/>
      <w:tabs>
        <w:tab w:val="clear" w:pos="8640"/>
        <w:tab w:val="right" w:pos="1190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B8" w:rsidRDefault="002C172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2B0D9E1" wp14:editId="15A36801">
          <wp:simplePos x="0" y="0"/>
          <wp:positionH relativeFrom="column">
            <wp:posOffset>-725170</wp:posOffset>
          </wp:positionH>
          <wp:positionV relativeFrom="paragraph">
            <wp:posOffset>-758825</wp:posOffset>
          </wp:positionV>
          <wp:extent cx="7576820" cy="7188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9AAFB" wp14:editId="11813701">
              <wp:simplePos x="0" y="0"/>
              <wp:positionH relativeFrom="column">
                <wp:posOffset>-123190</wp:posOffset>
              </wp:positionH>
              <wp:positionV relativeFrom="paragraph">
                <wp:posOffset>-349250</wp:posOffset>
              </wp:positionV>
              <wp:extent cx="4114800" cy="3429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03B8" w:rsidRPr="00AB3C25" w:rsidRDefault="00A63D04" w:rsidP="001A03B8">
                          <w:pPr>
                            <w:pStyle w:val="BasicParagraph"/>
                            <w:suppressAutoHyphens/>
                            <w:rPr>
                              <w:rFonts w:ascii="Calibri" w:hAnsi="Calibri" w:cs="Frutiger-Roman"/>
                              <w:sz w:val="20"/>
                              <w:szCs w:val="18"/>
                            </w:rPr>
                          </w:pPr>
                          <w:r w:rsidRPr="00AB3C25">
                            <w:rPr>
                              <w:rFonts w:ascii="Calibri" w:hAnsi="Calibri" w:cs="Frutiger-Roman"/>
                              <w:sz w:val="20"/>
                              <w:szCs w:val="18"/>
                            </w:rPr>
                            <w:t xml:space="preserve">Chair: </w:t>
                          </w:r>
                          <w:proofErr w:type="spellStart"/>
                          <w:r w:rsidRPr="00AB3C25">
                            <w:rPr>
                              <w:rFonts w:ascii="Calibri" w:hAnsi="Calibri" w:cs="Frutiger-Roman"/>
                              <w:sz w:val="20"/>
                              <w:szCs w:val="18"/>
                            </w:rPr>
                            <w:t>Dr</w:t>
                          </w:r>
                          <w:proofErr w:type="spellEnd"/>
                          <w:r w:rsidRPr="00AB3C25">
                            <w:rPr>
                              <w:rFonts w:ascii="Calibri" w:hAnsi="Calibri" w:cs="Frutiger-Roman"/>
                              <w:sz w:val="20"/>
                              <w:szCs w:val="18"/>
                            </w:rPr>
                            <w:t xml:space="preserve"> Phillip Earnshaw </w:t>
                          </w:r>
                          <w:r w:rsidRPr="00AB3C25">
                            <w:rPr>
                              <w:rFonts w:ascii="Calibri" w:hAnsi="Calibri" w:cs="Frutiger-Roman"/>
                              <w:sz w:val="20"/>
                              <w:szCs w:val="18"/>
                            </w:rPr>
                            <w:tab/>
                          </w:r>
                          <w:r w:rsidRPr="00AB3C25">
                            <w:rPr>
                              <w:rFonts w:ascii="Calibri" w:hAnsi="Calibri" w:cs="Frutiger-Roman"/>
                              <w:sz w:val="20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Chief Officer</w:t>
                          </w:r>
                          <w:r w:rsidRPr="004A55F8">
                            <w:rPr>
                              <w:rFonts w:ascii="Calibri" w:hAnsi="Calibri" w:cs="Frutiger-Roman"/>
                              <w:sz w:val="20"/>
                              <w:szCs w:val="18"/>
                            </w:rPr>
                            <w:t>: Jo Webster</w:t>
                          </w:r>
                        </w:p>
                        <w:p w:rsidR="001A03B8" w:rsidRDefault="001349B9" w:rsidP="001A03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9.7pt;margin-top:-27.5pt;width:3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" filled="f" stroked="f">
              <v:path arrowok="t"/>
              <v:textbox>
                <w:txbxContent>
                  <w:p w:rsidR="001A03B8" w:rsidRPr="00AB3C25" w:rsidRDefault="00A63D04" w:rsidP="001A03B8">
                    <w:pPr>
                      <w:pStyle w:val="BasicParagraph"/>
                      <w:suppressAutoHyphens/>
                      <w:rPr>
                        <w:rFonts w:ascii="Calibri" w:hAnsi="Calibri" w:cs="Frutiger-Roman"/>
                        <w:sz w:val="20"/>
                        <w:szCs w:val="18"/>
                      </w:rPr>
                    </w:pPr>
                    <w:r w:rsidRPr="00AB3C25">
                      <w:rPr>
                        <w:rFonts w:ascii="Calibri" w:hAnsi="Calibri" w:cs="Frutiger-Roman"/>
                        <w:sz w:val="20"/>
                        <w:szCs w:val="18"/>
                      </w:rPr>
                      <w:t xml:space="preserve">Chair: </w:t>
                    </w:r>
                    <w:proofErr w:type="spellStart"/>
                    <w:r w:rsidRPr="00AB3C25">
                      <w:rPr>
                        <w:rFonts w:ascii="Calibri" w:hAnsi="Calibri" w:cs="Frutiger-Roman"/>
                        <w:sz w:val="20"/>
                        <w:szCs w:val="18"/>
                      </w:rPr>
                      <w:t>Dr</w:t>
                    </w:r>
                    <w:proofErr w:type="spellEnd"/>
                    <w:r w:rsidRPr="00AB3C25">
                      <w:rPr>
                        <w:rFonts w:ascii="Calibri" w:hAnsi="Calibri" w:cs="Frutiger-Roman"/>
                        <w:sz w:val="20"/>
                        <w:szCs w:val="18"/>
                      </w:rPr>
                      <w:t xml:space="preserve"> Phillip Earnshaw </w:t>
                    </w:r>
                    <w:r w:rsidRPr="00AB3C25">
                      <w:rPr>
                        <w:rFonts w:ascii="Calibri" w:hAnsi="Calibri" w:cs="Frutiger-Roman"/>
                        <w:sz w:val="20"/>
                        <w:szCs w:val="18"/>
                      </w:rPr>
                      <w:tab/>
                    </w:r>
                    <w:r w:rsidRPr="00AB3C25">
                      <w:rPr>
                        <w:rFonts w:ascii="Calibri" w:hAnsi="Calibri" w:cs="Frutiger-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</w:rPr>
                      <w:t>Chief Officer</w:t>
                    </w:r>
                    <w:r w:rsidRPr="004A55F8">
                      <w:rPr>
                        <w:rFonts w:ascii="Calibri" w:hAnsi="Calibri" w:cs="Frutiger-Roman"/>
                        <w:sz w:val="20"/>
                        <w:szCs w:val="18"/>
                      </w:rPr>
                      <w:t>: Jo Webster</w:t>
                    </w:r>
                  </w:p>
                  <w:p w:rsidR="001A03B8" w:rsidRDefault="00724343" w:rsidP="001A03B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32" w:rsidRDefault="000E1522">
      <w:r>
        <w:separator/>
      </w:r>
    </w:p>
  </w:footnote>
  <w:footnote w:type="continuationSeparator" w:id="0">
    <w:p w:rsidR="004D5432" w:rsidRDefault="000E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E" w:rsidRDefault="002C17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9C9B6B3" wp14:editId="5A72BB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5" name="Picture 5" descr="Wakefield CCG letterhead v7 c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akefield CCG letterhead v7 co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E" w:rsidRDefault="00A63D04" w:rsidP="0083410E">
    <w:pPr>
      <w:pStyle w:val="Header"/>
      <w:tabs>
        <w:tab w:val="clear" w:pos="8640"/>
        <w:tab w:val="right" w:pos="12191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E" w:rsidRDefault="002C17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7E177D6" wp14:editId="5FBF230F">
          <wp:simplePos x="0" y="0"/>
          <wp:positionH relativeFrom="column">
            <wp:posOffset>-717550</wp:posOffset>
          </wp:positionH>
          <wp:positionV relativeFrom="paragraph">
            <wp:posOffset>274320</wp:posOffset>
          </wp:positionV>
          <wp:extent cx="7577455" cy="1179830"/>
          <wp:effectExtent l="0" t="0" r="444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20"/>
    <w:rsid w:val="000A4E94"/>
    <w:rsid w:val="000C40D0"/>
    <w:rsid w:val="000E1522"/>
    <w:rsid w:val="0012791F"/>
    <w:rsid w:val="001349B9"/>
    <w:rsid w:val="00247899"/>
    <w:rsid w:val="00262DDC"/>
    <w:rsid w:val="002A22A3"/>
    <w:rsid w:val="002B2E49"/>
    <w:rsid w:val="002C1720"/>
    <w:rsid w:val="00313AB4"/>
    <w:rsid w:val="00346246"/>
    <w:rsid w:val="004D5432"/>
    <w:rsid w:val="0050312E"/>
    <w:rsid w:val="005453E7"/>
    <w:rsid w:val="00616DD5"/>
    <w:rsid w:val="00676C6E"/>
    <w:rsid w:val="006E1FEE"/>
    <w:rsid w:val="00724343"/>
    <w:rsid w:val="007E6DF5"/>
    <w:rsid w:val="00A13F4C"/>
    <w:rsid w:val="00A32791"/>
    <w:rsid w:val="00A63D04"/>
    <w:rsid w:val="00AF5A6E"/>
    <w:rsid w:val="00BC6F87"/>
    <w:rsid w:val="00C668A0"/>
    <w:rsid w:val="00D445CD"/>
    <w:rsid w:val="00E9454A"/>
    <w:rsid w:val="00F4386C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9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1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17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C1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C1720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C17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rsid w:val="002C17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3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F4C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F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9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1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17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C1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C1720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C17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rsid w:val="002C17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3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F4C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F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cook@wakefieldccg.nhs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ron.cook@wakefieldccg.nhs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sharon.cook@wakefieldccg.nhs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Cook</dc:creator>
  <cp:lastModifiedBy>Sharon Cook</cp:lastModifiedBy>
  <cp:revision>20</cp:revision>
  <cp:lastPrinted>2017-08-31T10:59:00Z</cp:lastPrinted>
  <dcterms:created xsi:type="dcterms:W3CDTF">2017-08-16T15:19:00Z</dcterms:created>
  <dcterms:modified xsi:type="dcterms:W3CDTF">2017-08-31T15:42:00Z</dcterms:modified>
</cp:coreProperties>
</file>